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3F7A03" w:rsidRDefault="00647D91" w:rsidP="00647D91">
      <w:pPr>
        <w:pStyle w:val="a7"/>
        <w:tabs>
          <w:tab w:val="left" w:pos="993"/>
        </w:tabs>
        <w:ind w:left="0"/>
        <w:jc w:val="both"/>
        <w:rPr>
          <w:b/>
          <w:szCs w:val="24"/>
        </w:rPr>
      </w:pPr>
      <w:r w:rsidRPr="003F7A03">
        <w:rPr>
          <w:b/>
          <w:szCs w:val="24"/>
          <w:lang w:val="en-US"/>
        </w:rPr>
        <w:t>V</w:t>
      </w:r>
      <w:r w:rsidRPr="003F7A03">
        <w:rPr>
          <w:b/>
          <w:szCs w:val="24"/>
        </w:rPr>
        <w:t>. КРАТКАЯ ПРЕЗЕНТАЦИЯ ПРОГРАММЫ</w:t>
      </w:r>
    </w:p>
    <w:p w:rsidR="006161E0" w:rsidRDefault="006161E0" w:rsidP="006161E0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1E0" w:rsidRPr="00B25DDB" w:rsidRDefault="006161E0" w:rsidP="006161E0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DDB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(далее - Программа) определяет единые для Российской Федерации базовые объем и содержание дошкольного образования (далее - ДО), осваиваемые обучающимися в муниципальном дошкольном образовательном учреждении «Детский сад № 37 «Непоседы» города Георгиевска» (далее – ДОО), и планируемые результаты освоения образовательной программы.</w:t>
      </w:r>
      <w:proofErr w:type="gramEnd"/>
    </w:p>
    <w:p w:rsidR="006161E0" w:rsidRPr="00B25DDB" w:rsidRDefault="006161E0" w:rsidP="006161E0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образовательной программой дошкольного образования (утверждена приказом Министерства просвещения Российской Федерации от 24.11.2022 г. № 1022) и Федеральным государственным образовательным стандартом дошкольного образования (утвержден </w:t>
      </w:r>
      <w:r w:rsidRPr="00B25DDB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B25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08.11.2022)</w:t>
      </w:r>
      <w:r w:rsidRPr="00B25DDB">
        <w:rPr>
          <w:rFonts w:ascii="Times New Roman" w:eastAsia="Times New Roman" w:hAnsi="Times New Roman" w:cs="Times New Roman"/>
          <w:bCs/>
          <w:sz w:val="24"/>
          <w:szCs w:val="24"/>
        </w:rPr>
        <w:t xml:space="preserve">, (далее – ФГОС ДО). </w:t>
      </w:r>
    </w:p>
    <w:p w:rsidR="006161E0" w:rsidRPr="00B25DDB" w:rsidRDefault="006161E0" w:rsidP="006161E0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1. Конвенция о правах ребенка (одобрена Генеральной Ассамблеей ООН 20.11.1989) (вступила в силу для СССР 15.09.1990).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2. Федеральный закон от 29 декабря 2012 г. № 273-ФЗ «Об образовании в Российской Федерации»,</w:t>
      </w:r>
      <w:r w:rsidRPr="00B25D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5DDB">
        <w:rPr>
          <w:rFonts w:ascii="Times New Roman" w:eastAsia="Calibri" w:hAnsi="Times New Roman" w:cs="Times New Roman"/>
          <w:sz w:val="24"/>
          <w:szCs w:val="24"/>
        </w:rPr>
        <w:t>(</w:t>
      </w:r>
      <w:r w:rsidRPr="00B25D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Pr="00B25D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изм</w:t>
      </w:r>
      <w:proofErr w:type="spellEnd"/>
      <w:r w:rsidRPr="00B25D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и доп., вступ. в силу с 28.02.2023).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3. Федеральный закон 24 июля 1998 г. № 124-ФЗ (</w:t>
      </w:r>
      <w:proofErr w:type="gramStart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актуальная</w:t>
      </w:r>
      <w:proofErr w:type="gramEnd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ред. от 14.07.2022) «Об основных гарантиях прав ребенка в Российской Федерации», (ред.</w:t>
      </w:r>
      <w:r w:rsidRPr="00B25D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5D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28.04.2023).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4.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Постановление Главного государственного санитарного врача Российской Федерации от 27 октября 2020 г. № 32 «Об утверждении санитарных правил и норм </w:t>
      </w:r>
      <w:proofErr w:type="spellStart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</w:t>
      </w:r>
      <w:r w:rsidRPr="00B2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к обеспечению безопасности и (или) безвредности для человека факторов среды обитания».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7.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8.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B25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комиссии».</w:t>
      </w:r>
    </w:p>
    <w:p w:rsidR="006161E0" w:rsidRPr="00B25DDB" w:rsidRDefault="006161E0" w:rsidP="006161E0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позволяет реализовать несколько основополагающих функций дошкольного уровня образования:</w:t>
      </w:r>
    </w:p>
    <w:p w:rsidR="006161E0" w:rsidRPr="00B25DDB" w:rsidRDefault="006161E0" w:rsidP="006161E0">
      <w:pPr>
        <w:widowControl w:val="0"/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161E0" w:rsidRPr="00B25DDB" w:rsidRDefault="006161E0" w:rsidP="006161E0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B25DDB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6161E0" w:rsidRPr="00B25DDB" w:rsidRDefault="006161E0" w:rsidP="006161E0">
      <w:pPr>
        <w:widowControl w:val="0"/>
        <w:numPr>
          <w:ilvl w:val="0"/>
          <w:numId w:val="1"/>
        </w:numPr>
        <w:tabs>
          <w:tab w:val="left" w:pos="10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6161E0" w:rsidRPr="00B25DDB" w:rsidRDefault="006161E0" w:rsidP="006161E0">
      <w:pPr>
        <w:widowControl w:val="0"/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:rsidR="006161E0" w:rsidRPr="00B25DDB" w:rsidRDefault="006161E0" w:rsidP="006161E0">
      <w:pPr>
        <w:widowControl w:val="0"/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соответствует Федеральной адаптированной образовательной  программе для </w:t>
      </w:r>
      <w:proofErr w:type="gramStart"/>
      <w:r w:rsidRPr="00B25D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 с ОВЗ (далее – ФАОП) и, согласно ФГОС ДО, составляет не менее 60% от общего объема Программы. </w:t>
      </w:r>
      <w:proofErr w:type="gramStart"/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Pr="00B25DDB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B25DDB">
        <w:rPr>
          <w:rFonts w:ascii="Times New Roman" w:eastAsia="Times New Roman" w:hAnsi="Times New Roman" w:cs="Times New Roman"/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proofErr w:type="gramEnd"/>
    </w:p>
    <w:p w:rsidR="006161E0" w:rsidRPr="00B25DDB" w:rsidRDefault="006161E0" w:rsidP="006161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DB">
        <w:rPr>
          <w:rFonts w:ascii="Times New Roman" w:eastAsia="Calibri" w:hAnsi="Times New Roman" w:cs="Times New Roman"/>
          <w:sz w:val="24"/>
          <w:szCs w:val="24"/>
        </w:rPr>
        <w:t>Программа включает в себя учебно-методическую документацию, в состав которой входят рабочая программа воспитания (далее – Программа воспитания), примерный режим и распорядок дня дошкольных групп, календарный план воспитательной работы (далее – План) и иные компоненты.</w:t>
      </w:r>
    </w:p>
    <w:p w:rsidR="006161E0" w:rsidRPr="00B25DDB" w:rsidRDefault="006161E0" w:rsidP="006161E0">
      <w:pPr>
        <w:widowControl w:val="0"/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>В Программе содержатся целевой, содержательный и организационный разделы.</w:t>
      </w:r>
    </w:p>
    <w:p w:rsidR="006161E0" w:rsidRPr="00B25DDB" w:rsidRDefault="006161E0" w:rsidP="006161E0">
      <w:pPr>
        <w:widowControl w:val="0"/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DDB">
        <w:rPr>
          <w:rFonts w:ascii="Times New Roman" w:eastAsia="Times New Roman" w:hAnsi="Times New Roman" w:cs="Times New Roman"/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  <w:proofErr w:type="gramEnd"/>
    </w:p>
    <w:p w:rsidR="006161E0" w:rsidRDefault="006161E0" w:rsidP="00616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</w:t>
      </w:r>
    </w:p>
    <w:p w:rsidR="006161E0" w:rsidRPr="00751735" w:rsidRDefault="006161E0" w:rsidP="006161E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751735">
        <w:rPr>
          <w:szCs w:val="24"/>
        </w:rPr>
        <w:t xml:space="preserve">социально-коммуникативное развитие; познавательное развитие; </w:t>
      </w:r>
    </w:p>
    <w:p w:rsidR="006161E0" w:rsidRPr="00751735" w:rsidRDefault="006161E0" w:rsidP="006161E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751735">
        <w:rPr>
          <w:szCs w:val="24"/>
        </w:rPr>
        <w:t xml:space="preserve">речевое развитие; художественно-эстетическое развитие; </w:t>
      </w:r>
    </w:p>
    <w:p w:rsidR="006161E0" w:rsidRPr="00751735" w:rsidRDefault="006161E0" w:rsidP="006161E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751735">
        <w:rPr>
          <w:szCs w:val="24"/>
        </w:rPr>
        <w:t xml:space="preserve">физическое развитие; </w:t>
      </w:r>
    </w:p>
    <w:p w:rsidR="006161E0" w:rsidRPr="00751735" w:rsidRDefault="006161E0" w:rsidP="006161E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751735">
        <w:rPr>
          <w:szCs w:val="24"/>
        </w:rPr>
        <w:t xml:space="preserve">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</w:t>
      </w:r>
    </w:p>
    <w:p w:rsidR="006161E0" w:rsidRPr="00751735" w:rsidRDefault="006161E0" w:rsidP="006161E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751735">
        <w:rPr>
          <w:szCs w:val="24"/>
        </w:rPr>
        <w:t xml:space="preserve">характер взаимодействия с педагогическим работником; характер взаимодействия с другими детьми; </w:t>
      </w:r>
    </w:p>
    <w:p w:rsidR="006161E0" w:rsidRPr="00751735" w:rsidRDefault="006161E0" w:rsidP="006161E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751735">
        <w:rPr>
          <w:szCs w:val="24"/>
        </w:rPr>
        <w:t xml:space="preserve">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6161E0" w:rsidRPr="00B25DDB" w:rsidRDefault="006161E0" w:rsidP="00616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B25D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DDB">
        <w:rPr>
          <w:rFonts w:ascii="Times New Roman" w:hAnsi="Times New Roman" w:cs="Times New Roman"/>
          <w:sz w:val="24"/>
          <w:szCs w:val="24"/>
        </w:rPr>
        <w:t xml:space="preserve"> с ОВЗ в социум.</w:t>
      </w:r>
    </w:p>
    <w:p w:rsidR="006161E0" w:rsidRPr="00B25DDB" w:rsidRDefault="006161E0" w:rsidP="006161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DB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161E0" w:rsidRPr="00B25DDB" w:rsidRDefault="006161E0" w:rsidP="00616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sz w:val="24"/>
          <w:szCs w:val="24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6161E0" w:rsidRPr="003F7A03" w:rsidRDefault="006161E0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656F2" w:rsidRDefault="000656F2"/>
    <w:sectPr w:rsidR="000656F2" w:rsidSect="00724BAF">
      <w:headerReference w:type="default" r:id="rId7"/>
      <w:footerReference w:type="default" r:id="rId8"/>
      <w:pgSz w:w="16838" w:h="11906" w:orient="landscape"/>
      <w:pgMar w:top="170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84" w:rsidRDefault="005C3384" w:rsidP="00AB09EC">
      <w:pPr>
        <w:spacing w:after="0" w:line="240" w:lineRule="auto"/>
      </w:pPr>
      <w:r>
        <w:separator/>
      </w:r>
    </w:p>
  </w:endnote>
  <w:endnote w:type="continuationSeparator" w:id="0">
    <w:p w:rsidR="005C3384" w:rsidRDefault="005C3384" w:rsidP="00AB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038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72A4" w:rsidRPr="00724BAF" w:rsidRDefault="00AB09E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7D91" w:rsidRPr="00724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1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72A4" w:rsidRDefault="005C33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84" w:rsidRDefault="005C3384" w:rsidP="00AB09EC">
      <w:pPr>
        <w:spacing w:after="0" w:line="240" w:lineRule="auto"/>
      </w:pPr>
      <w:r>
        <w:separator/>
      </w:r>
    </w:p>
  </w:footnote>
  <w:footnote w:type="continuationSeparator" w:id="0">
    <w:p w:rsidR="005C3384" w:rsidRDefault="005C3384" w:rsidP="00AB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A4" w:rsidRDefault="005C3384">
    <w:pPr>
      <w:pStyle w:val="a3"/>
      <w:jc w:val="center"/>
    </w:pPr>
  </w:p>
  <w:p w:rsidR="00AA72A4" w:rsidRDefault="005C33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E0C"/>
    <w:multiLevelType w:val="hybridMultilevel"/>
    <w:tmpl w:val="92A693DA"/>
    <w:lvl w:ilvl="0" w:tplc="515EE938">
      <w:start w:val="2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">
    <w:nsid w:val="2F754F37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296B"/>
    <w:multiLevelType w:val="hybridMultilevel"/>
    <w:tmpl w:val="0930D51E"/>
    <w:lvl w:ilvl="0" w:tplc="46E2CE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7026B75"/>
    <w:multiLevelType w:val="hybridMultilevel"/>
    <w:tmpl w:val="4986F6A6"/>
    <w:lvl w:ilvl="0" w:tplc="46E2CE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91"/>
    <w:rsid w:val="00060CE2"/>
    <w:rsid w:val="000656F2"/>
    <w:rsid w:val="000E57E1"/>
    <w:rsid w:val="00143D4C"/>
    <w:rsid w:val="00157FEE"/>
    <w:rsid w:val="002A021C"/>
    <w:rsid w:val="002E4D25"/>
    <w:rsid w:val="004C2A45"/>
    <w:rsid w:val="005640D5"/>
    <w:rsid w:val="005C3384"/>
    <w:rsid w:val="006161E0"/>
    <w:rsid w:val="00624C47"/>
    <w:rsid w:val="00647D91"/>
    <w:rsid w:val="006F1C17"/>
    <w:rsid w:val="00812106"/>
    <w:rsid w:val="00902EE6"/>
    <w:rsid w:val="00AB09EC"/>
    <w:rsid w:val="00B65C61"/>
    <w:rsid w:val="00BE2166"/>
    <w:rsid w:val="00C343A9"/>
    <w:rsid w:val="00DF3515"/>
    <w:rsid w:val="00F3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9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D91"/>
    <w:rPr>
      <w:kern w:val="2"/>
    </w:rPr>
  </w:style>
  <w:style w:type="paragraph" w:styleId="a5">
    <w:name w:val="footer"/>
    <w:basedOn w:val="a"/>
    <w:link w:val="a6"/>
    <w:uiPriority w:val="99"/>
    <w:unhideWhenUsed/>
    <w:rsid w:val="0064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D91"/>
    <w:rPr>
      <w:kern w:val="2"/>
    </w:rPr>
  </w:style>
  <w:style w:type="paragraph" w:styleId="a7">
    <w:name w:val="List Paragraph"/>
    <w:basedOn w:val="a"/>
    <w:link w:val="a8"/>
    <w:uiPriority w:val="34"/>
    <w:qFormat/>
    <w:rsid w:val="00647D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character" w:customStyle="1" w:styleId="a8">
    <w:name w:val="Абзац списка Знак"/>
    <w:link w:val="a7"/>
    <w:uiPriority w:val="34"/>
    <w:qFormat/>
    <w:rsid w:val="00647D91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a0"/>
    <w:rsid w:val="00647D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647D91"/>
    <w:rPr>
      <w:b/>
      <w:bCs w:val="0"/>
    </w:rPr>
  </w:style>
  <w:style w:type="character" w:customStyle="1" w:styleId="aa">
    <w:name w:val="Основной текст_"/>
    <w:basedOn w:val="a0"/>
    <w:link w:val="2"/>
    <w:rsid w:val="00647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647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">
    <w:name w:val="Основной текст1"/>
    <w:basedOn w:val="aa"/>
    <w:rsid w:val="00647D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Default">
    <w:name w:val="Default"/>
    <w:link w:val="Default0"/>
    <w:qFormat/>
    <w:rsid w:val="00647D9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47D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47D91"/>
    <w:rPr>
      <w:kern w:val="2"/>
    </w:rPr>
  </w:style>
  <w:style w:type="character" w:customStyle="1" w:styleId="Default0">
    <w:name w:val="Default Знак"/>
    <w:link w:val="Default"/>
    <w:locked/>
    <w:rsid w:val="00647D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2024-07-15T13:33:00Z</dcterms:created>
  <dcterms:modified xsi:type="dcterms:W3CDTF">2024-07-15T13:44:00Z</dcterms:modified>
</cp:coreProperties>
</file>